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4A20" w14:textId="77777777" w:rsidR="00EF14F4" w:rsidRDefault="002140DA" w:rsidP="00EF14F4">
      <w:pPr>
        <w:rPr>
          <w:rFonts w:cs="Arial"/>
          <w:sz w:val="36"/>
          <w:szCs w:val="36"/>
        </w:rPr>
      </w:pPr>
      <w:r>
        <w:rPr>
          <w:rFonts w:cs="Arial"/>
          <w:noProof/>
          <w:sz w:val="28"/>
          <w:szCs w:val="28"/>
          <w:lang w:val="en-US" w:eastAsia="en-US"/>
        </w:rPr>
        <w:drawing>
          <wp:anchor distT="0" distB="0" distL="114300" distR="114300" simplePos="0" relativeHeight="251658240" behindDoc="1" locked="0" layoutInCell="1" allowOverlap="1" wp14:anchorId="4749C943" wp14:editId="74BAE7AD">
            <wp:simplePos x="0" y="0"/>
            <wp:positionH relativeFrom="column">
              <wp:posOffset>2255520</wp:posOffset>
            </wp:positionH>
            <wp:positionV relativeFrom="paragraph">
              <wp:posOffset>-408305</wp:posOffset>
            </wp:positionV>
            <wp:extent cx="1525905" cy="816610"/>
            <wp:effectExtent l="0" t="0" r="0" b="0"/>
            <wp:wrapTight wrapText="bothSides">
              <wp:wrapPolygon edited="0">
                <wp:start x="0" y="0"/>
                <wp:lineTo x="0" y="21163"/>
                <wp:lineTo x="21303" y="21163"/>
                <wp:lineTo x="21303"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816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14:anchorId="4156DDF8" wp14:editId="3C8E5254">
            <wp:simplePos x="0" y="0"/>
            <wp:positionH relativeFrom="column">
              <wp:posOffset>4140200</wp:posOffset>
            </wp:positionH>
            <wp:positionV relativeFrom="paragraph">
              <wp:posOffset>-158115</wp:posOffset>
            </wp:positionV>
            <wp:extent cx="1914525" cy="495300"/>
            <wp:effectExtent l="0" t="0" r="0" b="0"/>
            <wp:wrapTight wrapText="bothSides">
              <wp:wrapPolygon edited="0">
                <wp:start x="0" y="0"/>
                <wp:lineTo x="0" y="20769"/>
                <wp:lineTo x="21278" y="20769"/>
                <wp:lineTo x="21278" y="9138"/>
                <wp:lineTo x="18913" y="1662"/>
                <wp:lineTo x="16334" y="0"/>
                <wp:lineTo x="0" y="0"/>
              </wp:wrapPolygon>
            </wp:wrapTight>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56898" w14:textId="77777777" w:rsidR="00EF14F4" w:rsidRDefault="00EF14F4" w:rsidP="00EF14F4">
      <w:pPr>
        <w:rPr>
          <w:rFonts w:cs="Arial"/>
          <w:sz w:val="36"/>
          <w:szCs w:val="36"/>
        </w:rPr>
      </w:pPr>
    </w:p>
    <w:p w14:paraId="30EA6730" w14:textId="77777777" w:rsidR="00EF14F4" w:rsidRDefault="00EF14F4" w:rsidP="00EF14F4">
      <w:pPr>
        <w:rPr>
          <w:rFonts w:cs="Arial"/>
          <w:sz w:val="36"/>
          <w:szCs w:val="36"/>
        </w:rPr>
      </w:pPr>
    </w:p>
    <w:p w14:paraId="2B85595B" w14:textId="77777777" w:rsidR="00460E95" w:rsidRPr="00FE0521" w:rsidRDefault="00E21A6E" w:rsidP="00E21A6E">
      <w:pPr>
        <w:rPr>
          <w:rFonts w:ascii="Calibri" w:hAnsi="Calibri" w:cs="Arial"/>
          <w:color w:val="009999"/>
          <w:sz w:val="36"/>
          <w:szCs w:val="36"/>
        </w:rPr>
      </w:pPr>
      <w:r w:rsidRPr="00FE0521">
        <w:rPr>
          <w:rFonts w:ascii="Calibri" w:hAnsi="Calibri" w:cs="Arial"/>
          <w:color w:val="009999"/>
          <w:sz w:val="36"/>
          <w:szCs w:val="36"/>
        </w:rPr>
        <w:t>Unannounced Visit Record</w:t>
      </w:r>
    </w:p>
    <w:p w14:paraId="35C1C563" w14:textId="77777777" w:rsidR="00460E95" w:rsidRDefault="00460E95" w:rsidP="001C3486">
      <w:pPr>
        <w:rPr>
          <w:rFonts w:cs="Arial"/>
          <w:b/>
          <w:color w:val="FF0000"/>
          <w:sz w:val="22"/>
          <w:szCs w:val="22"/>
        </w:rPr>
      </w:pPr>
    </w:p>
    <w:tbl>
      <w:tblPr>
        <w:tblW w:w="9639"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2127"/>
        <w:gridCol w:w="2409"/>
        <w:gridCol w:w="1944"/>
        <w:gridCol w:w="3159"/>
      </w:tblGrid>
      <w:tr w:rsidR="00603246" w:rsidRPr="00FE0521" w14:paraId="4D8E898F" w14:textId="77777777" w:rsidTr="008B52FD">
        <w:tc>
          <w:tcPr>
            <w:tcW w:w="2127" w:type="dxa"/>
            <w:shd w:val="clear" w:color="auto" w:fill="auto"/>
            <w:tcMar>
              <w:top w:w="57" w:type="dxa"/>
              <w:bottom w:w="57" w:type="dxa"/>
            </w:tcMar>
          </w:tcPr>
          <w:p w14:paraId="65BE2BD2" w14:textId="77777777" w:rsidR="00951DB4" w:rsidRPr="00FE0521" w:rsidRDefault="00603246" w:rsidP="001C3486">
            <w:pPr>
              <w:rPr>
                <w:rFonts w:ascii="Calibri" w:hAnsi="Calibri" w:cs="Arial"/>
              </w:rPr>
            </w:pPr>
            <w:r w:rsidRPr="00FE0521">
              <w:rPr>
                <w:rFonts w:ascii="Calibri" w:hAnsi="Calibri" w:cs="Arial"/>
              </w:rPr>
              <w:t xml:space="preserve">Name of </w:t>
            </w:r>
            <w:proofErr w:type="spellStart"/>
            <w:r w:rsidR="00951DB4" w:rsidRPr="00FE0521">
              <w:rPr>
                <w:rFonts w:ascii="Calibri" w:hAnsi="Calibri" w:cs="Arial"/>
              </w:rPr>
              <w:t>Childminder</w:t>
            </w:r>
            <w:proofErr w:type="spellEnd"/>
            <w:r w:rsidR="00951DB4" w:rsidRPr="00FE0521">
              <w:rPr>
                <w:rFonts w:ascii="Calibri" w:hAnsi="Calibri" w:cs="Arial"/>
              </w:rPr>
              <w:t xml:space="preserve"> </w:t>
            </w:r>
          </w:p>
        </w:tc>
        <w:tc>
          <w:tcPr>
            <w:tcW w:w="2409" w:type="dxa"/>
            <w:shd w:val="clear" w:color="auto" w:fill="auto"/>
          </w:tcPr>
          <w:p w14:paraId="4BA414B8" w14:textId="77777777" w:rsidR="00951DB4" w:rsidRPr="00FE0521" w:rsidRDefault="00002877" w:rsidP="001C3486">
            <w:pPr>
              <w:rPr>
                <w:rFonts w:ascii="Calibri" w:hAnsi="Calibri" w:cs="Arial"/>
              </w:rPr>
            </w:pPr>
            <w:r>
              <w:rPr>
                <w:rFonts w:ascii="Calibri" w:hAnsi="Calibri" w:cs="Arial"/>
              </w:rPr>
              <w:t xml:space="preserve">Lisa Brooks </w:t>
            </w:r>
            <w:r w:rsidR="00EB6595">
              <w:rPr>
                <w:rFonts w:ascii="Calibri" w:hAnsi="Calibri" w:cs="Arial"/>
              </w:rPr>
              <w:t xml:space="preserve">(working with Adrian Fowler) </w:t>
            </w:r>
          </w:p>
        </w:tc>
        <w:tc>
          <w:tcPr>
            <w:tcW w:w="1944" w:type="dxa"/>
            <w:shd w:val="clear" w:color="auto" w:fill="auto"/>
            <w:tcMar>
              <w:top w:w="57" w:type="dxa"/>
              <w:bottom w:w="57" w:type="dxa"/>
            </w:tcMar>
          </w:tcPr>
          <w:p w14:paraId="70BBB33A" w14:textId="77777777" w:rsidR="00951DB4" w:rsidRPr="00FE0521" w:rsidRDefault="00554A9C" w:rsidP="001C3486">
            <w:pPr>
              <w:rPr>
                <w:rFonts w:ascii="Calibri" w:hAnsi="Calibri" w:cs="Arial"/>
              </w:rPr>
            </w:pPr>
            <w:proofErr w:type="spellStart"/>
            <w:r w:rsidRPr="00FE0521">
              <w:rPr>
                <w:rFonts w:ascii="Calibri" w:hAnsi="Calibri" w:cs="Arial"/>
              </w:rPr>
              <w:t>Childminder</w:t>
            </w:r>
            <w:proofErr w:type="spellEnd"/>
            <w:r w:rsidRPr="00FE0521">
              <w:rPr>
                <w:rFonts w:ascii="Calibri" w:hAnsi="Calibri" w:cs="Arial"/>
              </w:rPr>
              <w:t xml:space="preserve"> Agency Officer</w:t>
            </w:r>
            <w:r w:rsidR="008D18C5" w:rsidRPr="00FE0521">
              <w:rPr>
                <w:rFonts w:ascii="Calibri" w:hAnsi="Calibri" w:cs="Arial"/>
              </w:rPr>
              <w:t>/s</w:t>
            </w:r>
          </w:p>
        </w:tc>
        <w:tc>
          <w:tcPr>
            <w:tcW w:w="3159" w:type="dxa"/>
            <w:shd w:val="clear" w:color="auto" w:fill="auto"/>
          </w:tcPr>
          <w:p w14:paraId="6BD7B6D9" w14:textId="77777777" w:rsidR="00951DB4" w:rsidRPr="00FE0521" w:rsidRDefault="00002877" w:rsidP="001C3486">
            <w:pPr>
              <w:rPr>
                <w:rFonts w:ascii="Calibri" w:hAnsi="Calibri" w:cs="Arial"/>
              </w:rPr>
            </w:pPr>
            <w:r>
              <w:rPr>
                <w:rFonts w:ascii="Calibri" w:hAnsi="Calibri" w:cs="Arial"/>
              </w:rPr>
              <w:t xml:space="preserve">Barbara Morton </w:t>
            </w:r>
          </w:p>
        </w:tc>
      </w:tr>
    </w:tbl>
    <w:p w14:paraId="70400DFC" w14:textId="77777777" w:rsidR="00460E95" w:rsidRPr="00FE0521" w:rsidRDefault="00460E95" w:rsidP="001C3486">
      <w:pPr>
        <w:rPr>
          <w:rFonts w:ascii="Calibri" w:hAnsi="Calibri"/>
        </w:rPr>
      </w:pPr>
    </w:p>
    <w:tbl>
      <w:tblPr>
        <w:tblW w:w="9639"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2070"/>
        <w:gridCol w:w="2466"/>
        <w:gridCol w:w="1944"/>
        <w:gridCol w:w="1620"/>
        <w:gridCol w:w="1539"/>
      </w:tblGrid>
      <w:tr w:rsidR="00554A9C" w:rsidRPr="00FE0521" w14:paraId="07F8192F" w14:textId="77777777" w:rsidTr="008B52FD">
        <w:tc>
          <w:tcPr>
            <w:tcW w:w="2070" w:type="dxa"/>
            <w:shd w:val="clear" w:color="auto" w:fill="auto"/>
            <w:tcMar>
              <w:top w:w="57" w:type="dxa"/>
              <w:bottom w:w="57" w:type="dxa"/>
            </w:tcMar>
          </w:tcPr>
          <w:p w14:paraId="646570FC" w14:textId="77777777" w:rsidR="00554A9C" w:rsidRPr="00FE0521" w:rsidRDefault="00554A9C" w:rsidP="001C3486">
            <w:pPr>
              <w:rPr>
                <w:rFonts w:ascii="Calibri" w:hAnsi="Calibri" w:cs="Arial"/>
              </w:rPr>
            </w:pPr>
            <w:r w:rsidRPr="00FE0521">
              <w:rPr>
                <w:rFonts w:ascii="Calibri" w:hAnsi="Calibri" w:cs="Arial"/>
              </w:rPr>
              <w:t>Date of this visit</w:t>
            </w:r>
          </w:p>
        </w:tc>
        <w:tc>
          <w:tcPr>
            <w:tcW w:w="2466" w:type="dxa"/>
            <w:shd w:val="clear" w:color="auto" w:fill="auto"/>
          </w:tcPr>
          <w:p w14:paraId="22AC57E1" w14:textId="77777777" w:rsidR="00554A9C" w:rsidRPr="00FE0521" w:rsidRDefault="00002877" w:rsidP="001C3486">
            <w:pPr>
              <w:rPr>
                <w:rFonts w:ascii="Calibri" w:hAnsi="Calibri" w:cs="Arial"/>
              </w:rPr>
            </w:pPr>
            <w:r>
              <w:rPr>
                <w:rFonts w:ascii="Calibri" w:hAnsi="Calibri" w:cs="Arial"/>
              </w:rPr>
              <w:t>15/2/19</w:t>
            </w:r>
          </w:p>
        </w:tc>
        <w:tc>
          <w:tcPr>
            <w:tcW w:w="1944" w:type="dxa"/>
            <w:shd w:val="clear" w:color="auto" w:fill="auto"/>
            <w:tcMar>
              <w:top w:w="57" w:type="dxa"/>
              <w:bottom w:w="57" w:type="dxa"/>
            </w:tcMar>
          </w:tcPr>
          <w:p w14:paraId="48B40E88" w14:textId="77777777" w:rsidR="00554A9C" w:rsidRPr="00FE0521" w:rsidRDefault="00554A9C" w:rsidP="001C3486">
            <w:pPr>
              <w:rPr>
                <w:rFonts w:ascii="Calibri" w:hAnsi="Calibri" w:cs="Arial"/>
              </w:rPr>
            </w:pPr>
            <w:r w:rsidRPr="00FE0521">
              <w:rPr>
                <w:rFonts w:ascii="Calibri" w:hAnsi="Calibri" w:cs="Arial"/>
              </w:rPr>
              <w:t>Date of last visit</w:t>
            </w:r>
          </w:p>
        </w:tc>
        <w:tc>
          <w:tcPr>
            <w:tcW w:w="1620" w:type="dxa"/>
            <w:shd w:val="clear" w:color="auto" w:fill="auto"/>
          </w:tcPr>
          <w:p w14:paraId="3E9E4F4C" w14:textId="77777777" w:rsidR="00554A9C" w:rsidRPr="00FE0521" w:rsidRDefault="00554A9C" w:rsidP="001C3486">
            <w:pPr>
              <w:rPr>
                <w:rFonts w:ascii="Calibri" w:hAnsi="Calibri" w:cs="Arial"/>
              </w:rPr>
            </w:pPr>
          </w:p>
        </w:tc>
        <w:tc>
          <w:tcPr>
            <w:tcW w:w="1539" w:type="dxa"/>
            <w:shd w:val="clear" w:color="auto" w:fill="auto"/>
          </w:tcPr>
          <w:p w14:paraId="5A54F2EB" w14:textId="77777777" w:rsidR="00554A9C" w:rsidRPr="00FE0521" w:rsidRDefault="00554A9C" w:rsidP="001C3486">
            <w:pPr>
              <w:rPr>
                <w:rFonts w:ascii="Calibri" w:hAnsi="Calibri" w:cs="Arial"/>
              </w:rPr>
            </w:pPr>
            <w:r w:rsidRPr="00002877">
              <w:rPr>
                <w:rFonts w:ascii="Calibri" w:hAnsi="Calibri" w:cs="Arial"/>
                <w:highlight w:val="yellow"/>
              </w:rPr>
              <w:t>U/V</w:t>
            </w:r>
            <w:r w:rsidRPr="00FE0521">
              <w:rPr>
                <w:rFonts w:ascii="Calibri" w:hAnsi="Calibri" w:cs="Arial"/>
              </w:rPr>
              <w:t xml:space="preserve"> A/R </w:t>
            </w:r>
          </w:p>
        </w:tc>
      </w:tr>
    </w:tbl>
    <w:p w14:paraId="53EAE48F" w14:textId="77777777" w:rsidR="00460E95" w:rsidRPr="00FE0521" w:rsidRDefault="00460E95" w:rsidP="001C3486">
      <w:pPr>
        <w:autoSpaceDE w:val="0"/>
        <w:autoSpaceDN w:val="0"/>
        <w:adjustRightInd w:val="0"/>
        <w:rPr>
          <w:rFonts w:ascii="Calibri" w:hAnsi="Calibri" w:cs="Arial"/>
          <w:b/>
          <w:color w:val="FF0000"/>
        </w:rPr>
      </w:pPr>
    </w:p>
    <w:tbl>
      <w:tblPr>
        <w:tblW w:w="9639"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1962"/>
        <w:gridCol w:w="7677"/>
      </w:tblGrid>
      <w:tr w:rsidR="008D18C5" w:rsidRPr="00FE0521" w14:paraId="54EBA362" w14:textId="77777777" w:rsidTr="003C0B82">
        <w:tc>
          <w:tcPr>
            <w:tcW w:w="1962" w:type="dxa"/>
            <w:shd w:val="clear" w:color="auto" w:fill="auto"/>
            <w:tcMar>
              <w:top w:w="57" w:type="dxa"/>
              <w:bottom w:w="57" w:type="dxa"/>
            </w:tcMar>
          </w:tcPr>
          <w:p w14:paraId="754F1C89" w14:textId="77777777" w:rsidR="008D18C5" w:rsidRPr="00FE0521" w:rsidRDefault="008D18C5" w:rsidP="00CF5352">
            <w:pPr>
              <w:rPr>
                <w:rFonts w:ascii="Calibri" w:hAnsi="Calibri" w:cs="Arial"/>
              </w:rPr>
            </w:pPr>
            <w:r w:rsidRPr="00FE0521">
              <w:rPr>
                <w:rFonts w:ascii="Calibri" w:hAnsi="Calibri" w:cs="Arial"/>
              </w:rPr>
              <w:t>Reason for Visit</w:t>
            </w:r>
          </w:p>
        </w:tc>
        <w:tc>
          <w:tcPr>
            <w:tcW w:w="7677" w:type="dxa"/>
            <w:shd w:val="clear" w:color="auto" w:fill="auto"/>
          </w:tcPr>
          <w:p w14:paraId="7706A4C2" w14:textId="77777777" w:rsidR="008D18C5" w:rsidRPr="00FE0521" w:rsidRDefault="008D18C5" w:rsidP="00BD4BA0">
            <w:pPr>
              <w:rPr>
                <w:rFonts w:ascii="Calibri" w:hAnsi="Calibri" w:cs="Arial"/>
              </w:rPr>
            </w:pPr>
            <w:r w:rsidRPr="00FE0521">
              <w:rPr>
                <w:rFonts w:ascii="Calibri" w:hAnsi="Calibri" w:cs="Arial"/>
              </w:rPr>
              <w:t xml:space="preserve"> </w:t>
            </w:r>
            <w:r w:rsidR="00002877">
              <w:rPr>
                <w:rFonts w:ascii="Calibri" w:hAnsi="Calibri" w:cs="Arial"/>
              </w:rPr>
              <w:t>Scheduled UAV</w:t>
            </w:r>
          </w:p>
        </w:tc>
      </w:tr>
    </w:tbl>
    <w:p w14:paraId="6EE7B8A5" w14:textId="77777777" w:rsidR="008D18C5" w:rsidRDefault="008D18C5" w:rsidP="001C3486">
      <w:pPr>
        <w:autoSpaceDE w:val="0"/>
        <w:autoSpaceDN w:val="0"/>
        <w:adjustRightInd w:val="0"/>
        <w:rPr>
          <w:rFonts w:cs="Arial"/>
          <w:b/>
          <w:color w:val="FF0000"/>
          <w:sz w:val="22"/>
          <w:szCs w:val="22"/>
        </w:rPr>
      </w:pPr>
    </w:p>
    <w:tbl>
      <w:tblPr>
        <w:tblpPr w:leftFromText="180" w:rightFromText="180" w:vertAnchor="text" w:horzAnchor="margin" w:tblpX="108" w:tblpY="-45"/>
        <w:tblW w:w="960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6966"/>
        <w:gridCol w:w="2640"/>
      </w:tblGrid>
      <w:tr w:rsidR="003C0B82" w14:paraId="7F920E1D" w14:textId="77777777" w:rsidTr="003C0B82">
        <w:tc>
          <w:tcPr>
            <w:tcW w:w="9606" w:type="dxa"/>
            <w:gridSpan w:val="2"/>
            <w:shd w:val="clear" w:color="auto" w:fill="auto"/>
            <w:tcMar>
              <w:top w:w="57" w:type="dxa"/>
              <w:bottom w:w="57" w:type="dxa"/>
            </w:tcMar>
          </w:tcPr>
          <w:p w14:paraId="4AA38E2C" w14:textId="77777777" w:rsidR="003C0B82" w:rsidRPr="005951C0" w:rsidRDefault="003C0B82" w:rsidP="003C0B82">
            <w:pPr>
              <w:rPr>
                <w:rFonts w:ascii="Calibri" w:hAnsi="Calibri" w:cs="Arial"/>
              </w:rPr>
            </w:pPr>
            <w:r w:rsidRPr="005951C0">
              <w:rPr>
                <w:rFonts w:ascii="Calibri" w:hAnsi="Calibri" w:cs="Arial"/>
              </w:rPr>
              <w:t>Total number and age range of children currently cared for:</w:t>
            </w:r>
            <w:r w:rsidRPr="005951C0">
              <w:rPr>
                <w:rFonts w:ascii="Calibri" w:hAnsi="Calibri" w:cs="Arial"/>
              </w:rPr>
              <w:tab/>
            </w:r>
          </w:p>
        </w:tc>
      </w:tr>
      <w:tr w:rsidR="003C0B82" w14:paraId="73CB3781" w14:textId="77777777" w:rsidTr="003C0B82">
        <w:tc>
          <w:tcPr>
            <w:tcW w:w="9639" w:type="dxa"/>
            <w:gridSpan w:val="2"/>
            <w:shd w:val="clear" w:color="auto" w:fill="auto"/>
            <w:tcMar>
              <w:top w:w="57" w:type="dxa"/>
              <w:bottom w:w="57" w:type="dxa"/>
            </w:tcMar>
          </w:tcPr>
          <w:p w14:paraId="21347077" w14:textId="77777777" w:rsidR="003C0B82" w:rsidRDefault="00F50DE6" w:rsidP="003C0B82">
            <w:pPr>
              <w:rPr>
                <w:rFonts w:cs="Arial"/>
                <w:sz w:val="22"/>
                <w:szCs w:val="22"/>
              </w:rPr>
            </w:pPr>
            <w:r>
              <w:rPr>
                <w:rFonts w:cs="Arial"/>
                <w:sz w:val="22"/>
                <w:szCs w:val="22"/>
              </w:rPr>
              <w:t>0 – 3 years</w:t>
            </w:r>
          </w:p>
        </w:tc>
      </w:tr>
      <w:tr w:rsidR="003C0B82" w14:paraId="3CE615E3" w14:textId="77777777" w:rsidTr="003C0B82">
        <w:tc>
          <w:tcPr>
            <w:tcW w:w="9639" w:type="dxa"/>
            <w:gridSpan w:val="2"/>
            <w:shd w:val="clear" w:color="auto" w:fill="auto"/>
            <w:tcMar>
              <w:top w:w="57" w:type="dxa"/>
              <w:bottom w:w="57" w:type="dxa"/>
            </w:tcMar>
          </w:tcPr>
          <w:p w14:paraId="561D4B7E" w14:textId="77777777" w:rsidR="003C0B82" w:rsidRPr="005951C0" w:rsidRDefault="003C0B82" w:rsidP="003C0B82">
            <w:pPr>
              <w:rPr>
                <w:rFonts w:ascii="Calibri" w:hAnsi="Calibri"/>
              </w:rPr>
            </w:pPr>
            <w:r w:rsidRPr="005951C0">
              <w:rPr>
                <w:rFonts w:ascii="Calibri" w:hAnsi="Calibri"/>
              </w:rPr>
              <w:t xml:space="preserve">Number of: </w:t>
            </w:r>
          </w:p>
        </w:tc>
      </w:tr>
      <w:tr w:rsidR="003C0B82" w14:paraId="4E5ED279" w14:textId="77777777" w:rsidTr="003C0B82">
        <w:tc>
          <w:tcPr>
            <w:tcW w:w="9639" w:type="dxa"/>
            <w:shd w:val="clear" w:color="auto" w:fill="auto"/>
            <w:tcMar>
              <w:top w:w="57" w:type="dxa"/>
              <w:bottom w:w="57" w:type="dxa"/>
            </w:tcMar>
          </w:tcPr>
          <w:p w14:paraId="61E27BA1" w14:textId="77777777" w:rsidR="003C0B82" w:rsidRPr="005951C0" w:rsidRDefault="003C0B82" w:rsidP="003C0B82">
            <w:pPr>
              <w:rPr>
                <w:rFonts w:ascii="Calibri" w:hAnsi="Calibri"/>
              </w:rPr>
            </w:pPr>
            <w:r w:rsidRPr="005951C0">
              <w:rPr>
                <w:rFonts w:ascii="Calibri" w:hAnsi="Calibri"/>
              </w:rPr>
              <w:t>Children drawing down funding</w:t>
            </w:r>
          </w:p>
        </w:tc>
        <w:tc>
          <w:tcPr>
            <w:tcW w:w="3794" w:type="dxa"/>
            <w:shd w:val="clear" w:color="auto" w:fill="auto"/>
          </w:tcPr>
          <w:p w14:paraId="48ADCB58" w14:textId="77777777" w:rsidR="003C0B82" w:rsidRPr="005951C0" w:rsidRDefault="003C0B82" w:rsidP="003C0B82">
            <w:pPr>
              <w:rPr>
                <w:rFonts w:ascii="Calibri" w:hAnsi="Calibri" w:cs="Arial"/>
              </w:rPr>
            </w:pPr>
            <w:r w:rsidRPr="005951C0">
              <w:rPr>
                <w:rFonts w:ascii="Calibri" w:hAnsi="Calibri" w:cs="Arial"/>
              </w:rPr>
              <w:t xml:space="preserve"> </w:t>
            </w:r>
            <w:r w:rsidR="00002877">
              <w:rPr>
                <w:rFonts w:ascii="Calibri" w:hAnsi="Calibri" w:cs="Arial"/>
              </w:rPr>
              <w:t>1</w:t>
            </w:r>
          </w:p>
        </w:tc>
      </w:tr>
      <w:tr w:rsidR="003C0B82" w14:paraId="4AFA49CD" w14:textId="77777777" w:rsidTr="003C0B82">
        <w:tc>
          <w:tcPr>
            <w:tcW w:w="9639" w:type="dxa"/>
            <w:shd w:val="clear" w:color="auto" w:fill="auto"/>
            <w:tcMar>
              <w:top w:w="57" w:type="dxa"/>
              <w:bottom w:w="57" w:type="dxa"/>
            </w:tcMar>
          </w:tcPr>
          <w:p w14:paraId="26BD4E31" w14:textId="77777777" w:rsidR="003C0B82" w:rsidRPr="005951C0" w:rsidRDefault="003C0B82" w:rsidP="003C0B82">
            <w:pPr>
              <w:rPr>
                <w:rFonts w:ascii="Calibri" w:hAnsi="Calibri"/>
              </w:rPr>
            </w:pPr>
            <w:r w:rsidRPr="005951C0">
              <w:rPr>
                <w:rFonts w:ascii="Calibri" w:hAnsi="Calibri"/>
              </w:rPr>
              <w:t>Children with disabilities or SEN</w:t>
            </w:r>
          </w:p>
        </w:tc>
        <w:tc>
          <w:tcPr>
            <w:tcW w:w="3794" w:type="dxa"/>
            <w:shd w:val="clear" w:color="auto" w:fill="auto"/>
          </w:tcPr>
          <w:p w14:paraId="476D664C" w14:textId="77777777" w:rsidR="003C0B82" w:rsidRPr="005951C0" w:rsidRDefault="003C0B82" w:rsidP="003C0B82">
            <w:pPr>
              <w:rPr>
                <w:rFonts w:ascii="Calibri" w:hAnsi="Calibri" w:cs="Arial"/>
              </w:rPr>
            </w:pPr>
          </w:p>
        </w:tc>
      </w:tr>
      <w:tr w:rsidR="003C0B82" w14:paraId="233CA876" w14:textId="77777777" w:rsidTr="003C0B82">
        <w:tc>
          <w:tcPr>
            <w:tcW w:w="9639" w:type="dxa"/>
            <w:shd w:val="clear" w:color="auto" w:fill="auto"/>
            <w:tcMar>
              <w:top w:w="57" w:type="dxa"/>
              <w:bottom w:w="57" w:type="dxa"/>
            </w:tcMar>
          </w:tcPr>
          <w:p w14:paraId="7EEE0F4A" w14:textId="77777777" w:rsidR="003C0B82" w:rsidRPr="005951C0" w:rsidRDefault="003C0B82" w:rsidP="003C0B82">
            <w:pPr>
              <w:rPr>
                <w:rFonts w:ascii="Calibri" w:hAnsi="Calibri"/>
              </w:rPr>
            </w:pPr>
            <w:r w:rsidRPr="005951C0">
              <w:rPr>
                <w:rFonts w:ascii="Calibri" w:hAnsi="Calibri"/>
              </w:rPr>
              <w:t>Children from any groups who may be disadvantaged</w:t>
            </w:r>
          </w:p>
        </w:tc>
        <w:tc>
          <w:tcPr>
            <w:tcW w:w="3794" w:type="dxa"/>
            <w:shd w:val="clear" w:color="auto" w:fill="auto"/>
          </w:tcPr>
          <w:p w14:paraId="0DCD9793" w14:textId="77777777" w:rsidR="003C0B82" w:rsidRPr="005951C0" w:rsidRDefault="003C0B82" w:rsidP="003C0B82">
            <w:pPr>
              <w:rPr>
                <w:rFonts w:ascii="Calibri" w:hAnsi="Calibri" w:cs="Arial"/>
              </w:rPr>
            </w:pPr>
          </w:p>
        </w:tc>
      </w:tr>
      <w:tr w:rsidR="003C0B82" w14:paraId="21D4A348" w14:textId="77777777" w:rsidTr="003C0B82">
        <w:tc>
          <w:tcPr>
            <w:tcW w:w="9639" w:type="dxa"/>
            <w:shd w:val="clear" w:color="auto" w:fill="auto"/>
            <w:tcMar>
              <w:top w:w="57" w:type="dxa"/>
              <w:bottom w:w="57" w:type="dxa"/>
            </w:tcMar>
          </w:tcPr>
          <w:p w14:paraId="69178A56" w14:textId="77777777" w:rsidR="003C0B82" w:rsidRPr="005951C0" w:rsidRDefault="003C0B82" w:rsidP="003C0B82">
            <w:pPr>
              <w:rPr>
                <w:rFonts w:ascii="Calibri" w:hAnsi="Calibri"/>
              </w:rPr>
            </w:pPr>
            <w:r w:rsidRPr="005951C0">
              <w:rPr>
                <w:rFonts w:ascii="Calibri" w:hAnsi="Calibri"/>
              </w:rPr>
              <w:t>Children entitled to the Early Years Pupil Premium</w:t>
            </w:r>
          </w:p>
        </w:tc>
        <w:tc>
          <w:tcPr>
            <w:tcW w:w="3794" w:type="dxa"/>
            <w:shd w:val="clear" w:color="auto" w:fill="auto"/>
          </w:tcPr>
          <w:p w14:paraId="4722EC6B" w14:textId="77777777" w:rsidR="003C0B82" w:rsidRPr="005951C0" w:rsidRDefault="003C0B82" w:rsidP="003C0B82">
            <w:pPr>
              <w:rPr>
                <w:rFonts w:ascii="Calibri" w:hAnsi="Calibri" w:cs="Arial"/>
              </w:rPr>
            </w:pPr>
          </w:p>
        </w:tc>
      </w:tr>
      <w:tr w:rsidR="003C0B82" w14:paraId="3C83A1AD" w14:textId="77777777" w:rsidTr="003C0B82">
        <w:tc>
          <w:tcPr>
            <w:tcW w:w="9639" w:type="dxa"/>
            <w:shd w:val="clear" w:color="auto" w:fill="auto"/>
            <w:tcMar>
              <w:top w:w="57" w:type="dxa"/>
              <w:bottom w:w="57" w:type="dxa"/>
            </w:tcMar>
          </w:tcPr>
          <w:p w14:paraId="7588D5E6" w14:textId="77777777" w:rsidR="003C0B82" w:rsidRPr="005951C0" w:rsidRDefault="003C0B82" w:rsidP="003C0B82">
            <w:pPr>
              <w:rPr>
                <w:rFonts w:ascii="Calibri" w:hAnsi="Calibri"/>
              </w:rPr>
            </w:pPr>
            <w:r w:rsidRPr="005951C0">
              <w:rPr>
                <w:rFonts w:ascii="Calibri" w:hAnsi="Calibri"/>
              </w:rPr>
              <w:t>Children placed by the Local Authority</w:t>
            </w:r>
          </w:p>
        </w:tc>
        <w:tc>
          <w:tcPr>
            <w:tcW w:w="3794" w:type="dxa"/>
            <w:shd w:val="clear" w:color="auto" w:fill="auto"/>
          </w:tcPr>
          <w:p w14:paraId="1D82C31B" w14:textId="77777777" w:rsidR="003C0B82" w:rsidRPr="005951C0" w:rsidRDefault="003C0B82" w:rsidP="003C0B82">
            <w:pPr>
              <w:rPr>
                <w:rFonts w:ascii="Calibri" w:hAnsi="Calibri" w:cs="Arial"/>
              </w:rPr>
            </w:pPr>
          </w:p>
        </w:tc>
      </w:tr>
      <w:tr w:rsidR="003C0B82" w14:paraId="11A2D1D9" w14:textId="77777777" w:rsidTr="003C0B82">
        <w:tc>
          <w:tcPr>
            <w:tcW w:w="9639" w:type="dxa"/>
            <w:shd w:val="clear" w:color="auto" w:fill="auto"/>
            <w:tcMar>
              <w:top w:w="57" w:type="dxa"/>
              <w:bottom w:w="57" w:type="dxa"/>
            </w:tcMar>
          </w:tcPr>
          <w:p w14:paraId="20DE2C89" w14:textId="77777777" w:rsidR="003C0B82" w:rsidRPr="005951C0" w:rsidRDefault="003C0B82" w:rsidP="003C0B82">
            <w:pPr>
              <w:rPr>
                <w:rFonts w:ascii="Calibri" w:hAnsi="Calibri"/>
              </w:rPr>
            </w:pPr>
            <w:r w:rsidRPr="005951C0">
              <w:rPr>
                <w:rFonts w:ascii="Calibri" w:hAnsi="Calibri"/>
              </w:rPr>
              <w:t>Who speak English as an additional language</w:t>
            </w:r>
          </w:p>
        </w:tc>
        <w:tc>
          <w:tcPr>
            <w:tcW w:w="3794" w:type="dxa"/>
            <w:shd w:val="clear" w:color="auto" w:fill="auto"/>
          </w:tcPr>
          <w:p w14:paraId="065F5093" w14:textId="77777777" w:rsidR="003C0B82" w:rsidRPr="005951C0" w:rsidRDefault="00002877" w:rsidP="003C0B82">
            <w:pPr>
              <w:rPr>
                <w:rFonts w:ascii="Calibri" w:hAnsi="Calibri" w:cs="Arial"/>
              </w:rPr>
            </w:pPr>
            <w:r>
              <w:rPr>
                <w:rFonts w:ascii="Calibri" w:hAnsi="Calibri" w:cs="Arial"/>
              </w:rPr>
              <w:t>1</w:t>
            </w:r>
          </w:p>
        </w:tc>
      </w:tr>
    </w:tbl>
    <w:p w14:paraId="2E593F62" w14:textId="77777777" w:rsidR="005951C0" w:rsidRPr="005951C0" w:rsidRDefault="005951C0" w:rsidP="005951C0">
      <w:pPr>
        <w:rPr>
          <w:vanish/>
        </w:rPr>
      </w:pPr>
    </w:p>
    <w:tbl>
      <w:tblPr>
        <w:tblpPr w:leftFromText="180" w:rightFromText="180" w:vertAnchor="text" w:horzAnchor="margin" w:tblpX="108" w:tblpY="87"/>
        <w:tblW w:w="960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3672"/>
        <w:gridCol w:w="1350"/>
        <w:gridCol w:w="1485"/>
        <w:gridCol w:w="1035"/>
        <w:gridCol w:w="2064"/>
      </w:tblGrid>
      <w:tr w:rsidR="003C0B82" w14:paraId="53071CDA" w14:textId="77777777" w:rsidTr="003C0B82">
        <w:tc>
          <w:tcPr>
            <w:tcW w:w="9606" w:type="dxa"/>
            <w:gridSpan w:val="5"/>
            <w:shd w:val="clear" w:color="auto" w:fill="auto"/>
            <w:tcMar>
              <w:top w:w="57" w:type="dxa"/>
              <w:bottom w:w="57" w:type="dxa"/>
            </w:tcMar>
          </w:tcPr>
          <w:p w14:paraId="30E16C5E" w14:textId="77777777" w:rsidR="003C0B82" w:rsidRPr="00FE0521" w:rsidRDefault="003C0B82" w:rsidP="00632A36">
            <w:pPr>
              <w:rPr>
                <w:rFonts w:ascii="Calibri" w:hAnsi="Calibri" w:cs="Arial"/>
              </w:rPr>
            </w:pPr>
            <w:r w:rsidRPr="00FE0521">
              <w:rPr>
                <w:rFonts w:ascii="Calibri" w:hAnsi="Calibri" w:cs="Arial"/>
              </w:rPr>
              <w:t xml:space="preserve">Since the agency’s last </w:t>
            </w:r>
            <w:proofErr w:type="gramStart"/>
            <w:r w:rsidRPr="00FE0521">
              <w:rPr>
                <w:rFonts w:ascii="Calibri" w:hAnsi="Calibri" w:cs="Arial"/>
              </w:rPr>
              <w:t>visit have</w:t>
            </w:r>
            <w:proofErr w:type="gramEnd"/>
            <w:r w:rsidRPr="00FE0521">
              <w:rPr>
                <w:rFonts w:ascii="Calibri" w:hAnsi="Calibri" w:cs="Arial"/>
              </w:rPr>
              <w:t xml:space="preserve"> any of your details changed (household members, children cared for, assistants</w:t>
            </w:r>
            <w:r>
              <w:rPr>
                <w:rFonts w:ascii="Calibri" w:hAnsi="Calibri" w:cs="Arial"/>
              </w:rPr>
              <w:t>, health</w:t>
            </w:r>
            <w:r w:rsidRPr="00FE0521">
              <w:rPr>
                <w:rFonts w:ascii="Calibri" w:hAnsi="Calibri" w:cs="Arial"/>
              </w:rPr>
              <w:t xml:space="preserve"> etc</w:t>
            </w:r>
            <w:r>
              <w:rPr>
                <w:rFonts w:ascii="Calibri" w:hAnsi="Calibri" w:cs="Arial"/>
              </w:rPr>
              <w:t>.</w:t>
            </w:r>
            <w:r w:rsidRPr="00FE0521">
              <w:rPr>
                <w:rFonts w:ascii="Calibri" w:hAnsi="Calibri" w:cs="Arial"/>
              </w:rPr>
              <w:t>)? If so, please give the new details.</w:t>
            </w:r>
          </w:p>
        </w:tc>
      </w:tr>
      <w:tr w:rsidR="003C0B82" w14:paraId="1123519C" w14:textId="77777777" w:rsidTr="003C0B82">
        <w:trPr>
          <w:trHeight w:val="848"/>
        </w:trPr>
        <w:tc>
          <w:tcPr>
            <w:tcW w:w="9606" w:type="dxa"/>
            <w:gridSpan w:val="5"/>
            <w:shd w:val="clear" w:color="auto" w:fill="auto"/>
            <w:tcMar>
              <w:top w:w="57" w:type="dxa"/>
              <w:bottom w:w="57" w:type="dxa"/>
            </w:tcMar>
          </w:tcPr>
          <w:p w14:paraId="52EAB4B4" w14:textId="77777777" w:rsidR="003C0B82" w:rsidRPr="00FE0521" w:rsidRDefault="00002877" w:rsidP="003C0B82">
            <w:pPr>
              <w:rPr>
                <w:rFonts w:ascii="Calibri" w:hAnsi="Calibri" w:cs="Arial"/>
              </w:rPr>
            </w:pPr>
            <w:r>
              <w:rPr>
                <w:rFonts w:ascii="Calibri" w:hAnsi="Calibri" w:cs="Arial"/>
              </w:rPr>
              <w:t>NA</w:t>
            </w:r>
          </w:p>
        </w:tc>
      </w:tr>
      <w:tr w:rsidR="003C0B82" w14:paraId="67529EEA" w14:textId="77777777" w:rsidTr="003C0B82">
        <w:trPr>
          <w:trHeight w:val="255"/>
        </w:trPr>
        <w:tc>
          <w:tcPr>
            <w:tcW w:w="3672" w:type="dxa"/>
            <w:shd w:val="clear" w:color="auto" w:fill="auto"/>
            <w:tcMar>
              <w:top w:w="57" w:type="dxa"/>
              <w:bottom w:w="57" w:type="dxa"/>
            </w:tcMar>
          </w:tcPr>
          <w:p w14:paraId="12FE7696" w14:textId="77777777" w:rsidR="003C0B82" w:rsidRPr="00FE0521" w:rsidRDefault="003C0B82" w:rsidP="003C0B82">
            <w:pPr>
              <w:rPr>
                <w:rFonts w:ascii="Calibri" w:hAnsi="Calibri" w:cs="Arial"/>
              </w:rPr>
            </w:pPr>
            <w:r w:rsidRPr="00FE0521">
              <w:rPr>
                <w:rFonts w:ascii="Calibri" w:hAnsi="Calibri" w:cs="Arial"/>
              </w:rPr>
              <w:t>Total children present:</w:t>
            </w:r>
          </w:p>
        </w:tc>
        <w:tc>
          <w:tcPr>
            <w:tcW w:w="1350" w:type="dxa"/>
            <w:shd w:val="clear" w:color="auto" w:fill="auto"/>
            <w:tcMar>
              <w:top w:w="57" w:type="dxa"/>
              <w:bottom w:w="57" w:type="dxa"/>
            </w:tcMar>
          </w:tcPr>
          <w:p w14:paraId="471812B6" w14:textId="77777777" w:rsidR="003C0B82" w:rsidRPr="00FE0521" w:rsidRDefault="003C0B82" w:rsidP="003C0B82">
            <w:pPr>
              <w:rPr>
                <w:rFonts w:ascii="Calibri" w:hAnsi="Calibri" w:cs="Arial"/>
              </w:rPr>
            </w:pPr>
            <w:r w:rsidRPr="00FE0521">
              <w:rPr>
                <w:rFonts w:ascii="Calibri" w:hAnsi="Calibri" w:cs="Arial"/>
              </w:rPr>
              <w:t>Under 8</w:t>
            </w:r>
          </w:p>
        </w:tc>
        <w:tc>
          <w:tcPr>
            <w:tcW w:w="1485" w:type="dxa"/>
            <w:shd w:val="clear" w:color="auto" w:fill="auto"/>
          </w:tcPr>
          <w:p w14:paraId="0192AF21" w14:textId="77777777" w:rsidR="003C0B82" w:rsidRPr="00FE0521" w:rsidRDefault="00002877" w:rsidP="003C0B82">
            <w:pPr>
              <w:rPr>
                <w:rFonts w:ascii="Calibri" w:hAnsi="Calibri" w:cs="Arial"/>
              </w:rPr>
            </w:pPr>
            <w:r>
              <w:rPr>
                <w:rFonts w:ascii="Calibri" w:hAnsi="Calibri" w:cs="Arial"/>
              </w:rPr>
              <w:t>6</w:t>
            </w:r>
          </w:p>
        </w:tc>
        <w:tc>
          <w:tcPr>
            <w:tcW w:w="1035" w:type="dxa"/>
            <w:shd w:val="clear" w:color="auto" w:fill="auto"/>
            <w:tcMar>
              <w:top w:w="57" w:type="dxa"/>
              <w:bottom w:w="57" w:type="dxa"/>
            </w:tcMar>
          </w:tcPr>
          <w:p w14:paraId="735544C0" w14:textId="77777777" w:rsidR="003C0B82" w:rsidRPr="00FE0521" w:rsidRDefault="003C0B82" w:rsidP="003C0B82">
            <w:pPr>
              <w:rPr>
                <w:rFonts w:ascii="Calibri" w:hAnsi="Calibri" w:cs="Arial"/>
              </w:rPr>
            </w:pPr>
            <w:r w:rsidRPr="00FE0521">
              <w:rPr>
                <w:rFonts w:ascii="Calibri" w:hAnsi="Calibri" w:cs="Arial"/>
              </w:rPr>
              <w:t>Over 8</w:t>
            </w:r>
          </w:p>
        </w:tc>
        <w:tc>
          <w:tcPr>
            <w:tcW w:w="2064" w:type="dxa"/>
            <w:shd w:val="clear" w:color="auto" w:fill="auto"/>
          </w:tcPr>
          <w:p w14:paraId="293B69B2" w14:textId="77777777" w:rsidR="003C0B82" w:rsidRPr="00FE0521" w:rsidRDefault="00002877" w:rsidP="003C0B82">
            <w:pPr>
              <w:rPr>
                <w:rFonts w:ascii="Calibri" w:hAnsi="Calibri" w:cs="Arial"/>
              </w:rPr>
            </w:pPr>
            <w:r>
              <w:rPr>
                <w:rFonts w:ascii="Calibri" w:hAnsi="Calibri" w:cs="Arial"/>
              </w:rPr>
              <w:t>0</w:t>
            </w:r>
          </w:p>
        </w:tc>
      </w:tr>
    </w:tbl>
    <w:p w14:paraId="67A75B43" w14:textId="77777777" w:rsidR="003C0B82" w:rsidRDefault="003C0B82" w:rsidP="001C3486">
      <w:pPr>
        <w:autoSpaceDE w:val="0"/>
        <w:autoSpaceDN w:val="0"/>
        <w:adjustRightInd w:val="0"/>
        <w:rPr>
          <w:rFonts w:cs="Arial"/>
          <w:b/>
          <w:color w:val="FF0000"/>
          <w:sz w:val="22"/>
          <w:szCs w:val="22"/>
        </w:rPr>
      </w:pPr>
    </w:p>
    <w:p w14:paraId="1A64F488" w14:textId="77777777" w:rsidR="00460E95" w:rsidRDefault="00460E95" w:rsidP="001C3486">
      <w:pPr>
        <w:rPr>
          <w:rFonts w:cs="Arial"/>
          <w:sz w:val="22"/>
          <w:szCs w:val="22"/>
        </w:rPr>
      </w:pPr>
    </w:p>
    <w:tbl>
      <w:tblPr>
        <w:tblW w:w="9639"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2700"/>
        <w:gridCol w:w="4185"/>
        <w:gridCol w:w="2754"/>
      </w:tblGrid>
      <w:tr w:rsidR="00094877" w14:paraId="2CE5E406" w14:textId="77777777" w:rsidTr="002505B6">
        <w:trPr>
          <w:trHeight w:val="360"/>
        </w:trPr>
        <w:tc>
          <w:tcPr>
            <w:tcW w:w="9639" w:type="dxa"/>
            <w:gridSpan w:val="3"/>
            <w:shd w:val="clear" w:color="auto" w:fill="auto"/>
            <w:tcMar>
              <w:top w:w="57" w:type="dxa"/>
              <w:bottom w:w="57" w:type="dxa"/>
            </w:tcMar>
            <w:vAlign w:val="center"/>
          </w:tcPr>
          <w:p w14:paraId="2E05BB0E" w14:textId="77777777" w:rsidR="00094877" w:rsidRPr="00FE0521" w:rsidRDefault="00094877" w:rsidP="00D14185">
            <w:pPr>
              <w:rPr>
                <w:rFonts w:ascii="Calibri" w:hAnsi="Calibri" w:cs="Arial"/>
              </w:rPr>
            </w:pPr>
            <w:r w:rsidRPr="00FE0521">
              <w:rPr>
                <w:rFonts w:ascii="Calibri" w:hAnsi="Calibri" w:cs="Arial"/>
              </w:rPr>
              <w:t>Topics Discussed</w:t>
            </w:r>
            <w:r w:rsidR="008D18C5" w:rsidRPr="00FE0521">
              <w:rPr>
                <w:rFonts w:ascii="Calibri" w:hAnsi="Calibri" w:cs="Arial"/>
              </w:rPr>
              <w:t>/Observed</w:t>
            </w:r>
            <w:r w:rsidRPr="00FE0521">
              <w:rPr>
                <w:rFonts w:ascii="Calibri" w:hAnsi="Calibri" w:cs="Arial"/>
              </w:rPr>
              <w:t xml:space="preserve"> </w:t>
            </w:r>
            <w:r w:rsidR="008D18C5" w:rsidRPr="00FE0521">
              <w:rPr>
                <w:rFonts w:ascii="Calibri" w:hAnsi="Calibri" w:cs="Arial"/>
              </w:rPr>
              <w:t>(</w:t>
            </w:r>
            <w:r w:rsidR="00662354" w:rsidRPr="00FE0521">
              <w:rPr>
                <w:rFonts w:ascii="Calibri" w:hAnsi="Calibri" w:cs="Arial"/>
              </w:rPr>
              <w:t>Safeguardin</w:t>
            </w:r>
            <w:r w:rsidR="00051DCD" w:rsidRPr="00FE0521">
              <w:rPr>
                <w:rFonts w:ascii="Calibri" w:hAnsi="Calibri" w:cs="Arial"/>
              </w:rPr>
              <w:t>g, SEN, EEF</w:t>
            </w:r>
            <w:r w:rsidR="008D18C5" w:rsidRPr="00FE0521">
              <w:rPr>
                <w:rFonts w:ascii="Calibri" w:hAnsi="Calibri" w:cs="Arial"/>
              </w:rPr>
              <w:t>, Complaints, Concerns, Other</w:t>
            </w:r>
            <w:r w:rsidR="00662354" w:rsidRPr="00FE0521">
              <w:rPr>
                <w:rFonts w:ascii="Calibri" w:hAnsi="Calibri" w:cs="Arial"/>
              </w:rPr>
              <w:t>)</w:t>
            </w:r>
          </w:p>
        </w:tc>
      </w:tr>
      <w:tr w:rsidR="00662354" w14:paraId="57360930" w14:textId="77777777" w:rsidTr="002505B6">
        <w:trPr>
          <w:trHeight w:val="1402"/>
        </w:trPr>
        <w:tc>
          <w:tcPr>
            <w:tcW w:w="9639" w:type="dxa"/>
            <w:gridSpan w:val="3"/>
            <w:shd w:val="clear" w:color="auto" w:fill="auto"/>
            <w:tcMar>
              <w:top w:w="57" w:type="dxa"/>
              <w:bottom w:w="57" w:type="dxa"/>
            </w:tcMar>
          </w:tcPr>
          <w:p w14:paraId="0A698F27" w14:textId="77777777" w:rsidR="00BD4BA0" w:rsidRDefault="00002877" w:rsidP="0002003E">
            <w:pPr>
              <w:rPr>
                <w:rFonts w:ascii="Calibri" w:hAnsi="Calibri" w:cs="Arial"/>
              </w:rPr>
            </w:pPr>
            <w:r>
              <w:rPr>
                <w:rFonts w:ascii="Calibri" w:hAnsi="Calibri" w:cs="Arial"/>
              </w:rPr>
              <w:t xml:space="preserve">Training </w:t>
            </w:r>
          </w:p>
          <w:p w14:paraId="0EA57DE6" w14:textId="77777777" w:rsidR="00002877" w:rsidRDefault="00002877" w:rsidP="00002877">
            <w:pPr>
              <w:numPr>
                <w:ilvl w:val="0"/>
                <w:numId w:val="11"/>
              </w:numPr>
              <w:rPr>
                <w:rFonts w:ascii="Calibri" w:hAnsi="Calibri" w:cs="Arial"/>
              </w:rPr>
            </w:pPr>
            <w:r>
              <w:rPr>
                <w:rFonts w:ascii="Calibri" w:hAnsi="Calibri" w:cs="Arial"/>
              </w:rPr>
              <w:t xml:space="preserve">All staff completed PFA 2/2/19 in –house </w:t>
            </w:r>
          </w:p>
          <w:p w14:paraId="7DDB92E7" w14:textId="77777777" w:rsidR="00002877" w:rsidRDefault="00002877" w:rsidP="00002877">
            <w:pPr>
              <w:numPr>
                <w:ilvl w:val="0"/>
                <w:numId w:val="11"/>
              </w:numPr>
              <w:rPr>
                <w:rFonts w:ascii="Calibri" w:hAnsi="Calibri" w:cs="Arial"/>
              </w:rPr>
            </w:pPr>
            <w:proofErr w:type="spellStart"/>
            <w:r>
              <w:rPr>
                <w:rFonts w:ascii="Calibri" w:hAnsi="Calibri" w:cs="Arial"/>
              </w:rPr>
              <w:t>SafeGuarding</w:t>
            </w:r>
            <w:proofErr w:type="spellEnd"/>
            <w:r>
              <w:rPr>
                <w:rFonts w:ascii="Calibri" w:hAnsi="Calibri" w:cs="Arial"/>
              </w:rPr>
              <w:t xml:space="preserve">  – Lisa will send through dates of last SG/child protection training </w:t>
            </w:r>
          </w:p>
          <w:p w14:paraId="6B9FAA84" w14:textId="77777777" w:rsidR="00002877" w:rsidRDefault="00002877" w:rsidP="00002877">
            <w:pPr>
              <w:numPr>
                <w:ilvl w:val="0"/>
                <w:numId w:val="11"/>
              </w:numPr>
              <w:rPr>
                <w:rFonts w:ascii="Calibri" w:hAnsi="Calibri" w:cs="Arial"/>
              </w:rPr>
            </w:pPr>
            <w:r>
              <w:rPr>
                <w:rFonts w:ascii="Calibri" w:hAnsi="Calibri" w:cs="Arial"/>
              </w:rPr>
              <w:t xml:space="preserve">Discussed attending LSCB face to face training – BM will send link </w:t>
            </w:r>
          </w:p>
          <w:p w14:paraId="675D7ADE" w14:textId="77777777" w:rsidR="00002877" w:rsidRDefault="00002877" w:rsidP="00002877">
            <w:pPr>
              <w:rPr>
                <w:rFonts w:ascii="Calibri" w:hAnsi="Calibri" w:cs="Arial"/>
              </w:rPr>
            </w:pPr>
            <w:r>
              <w:rPr>
                <w:rFonts w:ascii="Calibri" w:hAnsi="Calibri" w:cs="Arial"/>
              </w:rPr>
              <w:t xml:space="preserve">Development </w:t>
            </w:r>
          </w:p>
          <w:p w14:paraId="083F8CAA" w14:textId="77777777" w:rsidR="005F3626" w:rsidRDefault="00002877" w:rsidP="00002877">
            <w:pPr>
              <w:numPr>
                <w:ilvl w:val="0"/>
                <w:numId w:val="12"/>
              </w:numPr>
              <w:rPr>
                <w:rFonts w:ascii="Calibri" w:hAnsi="Calibri" w:cs="Arial"/>
              </w:rPr>
            </w:pPr>
            <w:r w:rsidRPr="005F3626">
              <w:rPr>
                <w:rFonts w:ascii="Calibri" w:hAnsi="Calibri" w:cs="Arial"/>
              </w:rPr>
              <w:t>Lisa feels that all children are progressing well</w:t>
            </w:r>
            <w:r w:rsidR="005F3626">
              <w:rPr>
                <w:rFonts w:ascii="Calibri" w:hAnsi="Calibri" w:cs="Arial"/>
              </w:rPr>
              <w:t>.</w:t>
            </w:r>
          </w:p>
          <w:p w14:paraId="09040C76" w14:textId="77777777" w:rsidR="00002877" w:rsidRPr="005F3626" w:rsidRDefault="00002877" w:rsidP="005F3626">
            <w:pPr>
              <w:numPr>
                <w:ilvl w:val="0"/>
                <w:numId w:val="12"/>
              </w:numPr>
              <w:rPr>
                <w:rFonts w:ascii="Calibri" w:hAnsi="Calibri" w:cs="Arial"/>
              </w:rPr>
            </w:pPr>
            <w:bookmarkStart w:id="0" w:name="_GoBack"/>
            <w:bookmarkEnd w:id="0"/>
            <w:r w:rsidRPr="005F3626">
              <w:rPr>
                <w:rFonts w:ascii="Calibri" w:hAnsi="Calibri" w:cs="Arial"/>
              </w:rPr>
              <w:t xml:space="preserve">Lisa has her key children and liaises with Adrian to share info and work on observations and assessments together </w:t>
            </w:r>
          </w:p>
          <w:p w14:paraId="7B5EAEE8" w14:textId="77777777" w:rsidR="00002877" w:rsidRDefault="00002877" w:rsidP="00002877">
            <w:pPr>
              <w:rPr>
                <w:rFonts w:ascii="Calibri" w:hAnsi="Calibri" w:cs="Arial"/>
              </w:rPr>
            </w:pPr>
            <w:r>
              <w:rPr>
                <w:rFonts w:ascii="Calibri" w:hAnsi="Calibri" w:cs="Arial"/>
              </w:rPr>
              <w:lastRenderedPageBreak/>
              <w:t xml:space="preserve">Working together </w:t>
            </w:r>
          </w:p>
          <w:p w14:paraId="7A68E247" w14:textId="77777777" w:rsidR="00002877" w:rsidRDefault="00002877" w:rsidP="00002877">
            <w:pPr>
              <w:numPr>
                <w:ilvl w:val="0"/>
                <w:numId w:val="13"/>
              </w:numPr>
              <w:rPr>
                <w:rFonts w:ascii="Calibri" w:hAnsi="Calibri" w:cs="Arial"/>
              </w:rPr>
            </w:pPr>
            <w:r>
              <w:rPr>
                <w:rFonts w:ascii="Calibri" w:hAnsi="Calibri" w:cs="Arial"/>
              </w:rPr>
              <w:t xml:space="preserve">As Lisa works within a large </w:t>
            </w:r>
            <w:proofErr w:type="spellStart"/>
            <w:r>
              <w:rPr>
                <w:rFonts w:ascii="Calibri" w:hAnsi="Calibri" w:cs="Arial"/>
              </w:rPr>
              <w:t>childminding</w:t>
            </w:r>
            <w:proofErr w:type="spellEnd"/>
            <w:r>
              <w:rPr>
                <w:rFonts w:ascii="Calibri" w:hAnsi="Calibri" w:cs="Arial"/>
              </w:rPr>
              <w:t xml:space="preserve"> setting she is aware of the need to liaise and share info across the team. There is a </w:t>
            </w:r>
            <w:proofErr w:type="spellStart"/>
            <w:r>
              <w:rPr>
                <w:rFonts w:ascii="Calibri" w:hAnsi="Calibri" w:cs="Arial"/>
              </w:rPr>
              <w:t>Whatsapp</w:t>
            </w:r>
            <w:proofErr w:type="spellEnd"/>
            <w:r>
              <w:rPr>
                <w:rFonts w:ascii="Calibri" w:hAnsi="Calibri" w:cs="Arial"/>
              </w:rPr>
              <w:t xml:space="preserve"> group for staff where information can be shared as well as staff meetings held every 2/3 months </w:t>
            </w:r>
          </w:p>
          <w:p w14:paraId="24BDC27E" w14:textId="77777777" w:rsidR="00002877" w:rsidRDefault="00002877" w:rsidP="00002877">
            <w:pPr>
              <w:rPr>
                <w:rFonts w:ascii="Calibri" w:hAnsi="Calibri" w:cs="Arial"/>
              </w:rPr>
            </w:pPr>
            <w:r>
              <w:rPr>
                <w:rFonts w:ascii="Calibri" w:hAnsi="Calibri" w:cs="Arial"/>
              </w:rPr>
              <w:t xml:space="preserve">Safeguarding </w:t>
            </w:r>
          </w:p>
          <w:p w14:paraId="1EDB29A0" w14:textId="77777777" w:rsidR="00002877" w:rsidRDefault="00002877" w:rsidP="00002877">
            <w:pPr>
              <w:numPr>
                <w:ilvl w:val="0"/>
                <w:numId w:val="13"/>
              </w:numPr>
              <w:rPr>
                <w:rFonts w:ascii="Calibri" w:hAnsi="Calibri" w:cs="Arial"/>
              </w:rPr>
            </w:pPr>
            <w:r>
              <w:rPr>
                <w:rFonts w:ascii="Calibri" w:hAnsi="Calibri" w:cs="Arial"/>
              </w:rPr>
              <w:t xml:space="preserve">Discussed whistleblowing – this area was discussed at the last team meeting where Suzanne (owner) and team discussed the process and </w:t>
            </w:r>
            <w:r w:rsidR="00D54108">
              <w:rPr>
                <w:rFonts w:ascii="Calibri" w:hAnsi="Calibri" w:cs="Arial"/>
              </w:rPr>
              <w:t xml:space="preserve">what to do if they had concerns </w:t>
            </w:r>
          </w:p>
          <w:p w14:paraId="58D8AE66" w14:textId="77777777" w:rsidR="00D54108" w:rsidRDefault="00D54108" w:rsidP="00D54108">
            <w:pPr>
              <w:numPr>
                <w:ilvl w:val="0"/>
                <w:numId w:val="13"/>
              </w:numPr>
              <w:rPr>
                <w:rFonts w:ascii="Calibri" w:hAnsi="Calibri" w:cs="Arial"/>
              </w:rPr>
            </w:pPr>
            <w:r>
              <w:rPr>
                <w:rFonts w:ascii="Calibri" w:hAnsi="Calibri" w:cs="Arial"/>
              </w:rPr>
              <w:t xml:space="preserve">Discussed process for referral to SPA emphasising the need for speed and that it is better to contact SPA first before then informing the agency for cases where there are clear concerns </w:t>
            </w:r>
          </w:p>
          <w:p w14:paraId="0BA75FA4" w14:textId="77777777" w:rsidR="00D54108" w:rsidRDefault="00D54108" w:rsidP="00D54108">
            <w:pPr>
              <w:rPr>
                <w:rFonts w:ascii="Calibri" w:hAnsi="Calibri" w:cs="Arial"/>
              </w:rPr>
            </w:pPr>
            <w:r>
              <w:rPr>
                <w:rFonts w:ascii="Calibri" w:hAnsi="Calibri" w:cs="Arial"/>
              </w:rPr>
              <w:t>Health</w:t>
            </w:r>
          </w:p>
          <w:p w14:paraId="2F0CCF3A" w14:textId="77777777" w:rsidR="00D54108" w:rsidRDefault="00D54108" w:rsidP="00D54108">
            <w:pPr>
              <w:numPr>
                <w:ilvl w:val="0"/>
                <w:numId w:val="14"/>
              </w:numPr>
              <w:rPr>
                <w:rFonts w:ascii="Calibri" w:hAnsi="Calibri" w:cs="Arial"/>
              </w:rPr>
            </w:pPr>
            <w:r>
              <w:rPr>
                <w:rFonts w:ascii="Calibri" w:hAnsi="Calibri" w:cs="Arial"/>
              </w:rPr>
              <w:t xml:space="preserve">2 children require </w:t>
            </w:r>
            <w:proofErr w:type="spellStart"/>
            <w:r>
              <w:rPr>
                <w:rFonts w:ascii="Calibri" w:hAnsi="Calibri" w:cs="Arial"/>
              </w:rPr>
              <w:t>Epipens</w:t>
            </w:r>
            <w:proofErr w:type="spellEnd"/>
            <w:r>
              <w:rPr>
                <w:rFonts w:ascii="Calibri" w:hAnsi="Calibri" w:cs="Arial"/>
              </w:rPr>
              <w:t xml:space="preserve"> – discussed their individual needs. Lisa has been required to administer the </w:t>
            </w:r>
            <w:proofErr w:type="spellStart"/>
            <w:r>
              <w:rPr>
                <w:rFonts w:ascii="Calibri" w:hAnsi="Calibri" w:cs="Arial"/>
              </w:rPr>
              <w:t>Epipen</w:t>
            </w:r>
            <w:proofErr w:type="spellEnd"/>
            <w:r>
              <w:rPr>
                <w:rFonts w:ascii="Calibri" w:hAnsi="Calibri" w:cs="Arial"/>
              </w:rPr>
              <w:t xml:space="preserve"> once. </w:t>
            </w:r>
          </w:p>
          <w:p w14:paraId="1976A3D6" w14:textId="77777777" w:rsidR="00D54108" w:rsidRDefault="00D54108" w:rsidP="00D54108">
            <w:pPr>
              <w:numPr>
                <w:ilvl w:val="0"/>
                <w:numId w:val="14"/>
              </w:numPr>
              <w:rPr>
                <w:rFonts w:ascii="Calibri" w:hAnsi="Calibri" w:cs="Arial"/>
              </w:rPr>
            </w:pPr>
            <w:r>
              <w:rPr>
                <w:rFonts w:ascii="Calibri" w:hAnsi="Calibri" w:cs="Arial"/>
              </w:rPr>
              <w:t xml:space="preserve">The children washed their hands before snack, the assistant ensured that the table was cleaned before and after </w:t>
            </w:r>
          </w:p>
          <w:p w14:paraId="77781252" w14:textId="77777777" w:rsidR="00D54108" w:rsidRDefault="00EB6595" w:rsidP="00D54108">
            <w:pPr>
              <w:rPr>
                <w:rFonts w:ascii="Calibri" w:hAnsi="Calibri" w:cs="Arial"/>
              </w:rPr>
            </w:pPr>
            <w:r>
              <w:rPr>
                <w:rFonts w:ascii="Calibri" w:hAnsi="Calibri" w:cs="Arial"/>
              </w:rPr>
              <w:t xml:space="preserve">Website </w:t>
            </w:r>
          </w:p>
          <w:p w14:paraId="5463BBDD" w14:textId="77777777" w:rsidR="00EB6595" w:rsidRDefault="00EB6595" w:rsidP="00EB6595">
            <w:pPr>
              <w:numPr>
                <w:ilvl w:val="0"/>
                <w:numId w:val="15"/>
              </w:numPr>
              <w:rPr>
                <w:rFonts w:ascii="Calibri" w:hAnsi="Calibri" w:cs="Arial"/>
              </w:rPr>
            </w:pPr>
            <w:r>
              <w:rPr>
                <w:rFonts w:ascii="Calibri" w:hAnsi="Calibri" w:cs="Arial"/>
              </w:rPr>
              <w:t xml:space="preserve">Lisa needs a log-in reset BM will complete </w:t>
            </w:r>
          </w:p>
          <w:p w14:paraId="112AF2AB" w14:textId="77777777" w:rsidR="00EB6595" w:rsidRDefault="00EB6595" w:rsidP="00EB6595">
            <w:pPr>
              <w:numPr>
                <w:ilvl w:val="0"/>
                <w:numId w:val="15"/>
              </w:numPr>
              <w:rPr>
                <w:rFonts w:ascii="Calibri" w:hAnsi="Calibri" w:cs="Arial"/>
              </w:rPr>
            </w:pPr>
          </w:p>
          <w:p w14:paraId="37AC3462" w14:textId="77777777" w:rsidR="00D54108" w:rsidRDefault="00D54108" w:rsidP="00D54108">
            <w:pPr>
              <w:rPr>
                <w:rFonts w:ascii="Calibri" w:hAnsi="Calibri" w:cs="Arial"/>
              </w:rPr>
            </w:pPr>
            <w:r>
              <w:rPr>
                <w:rFonts w:ascii="Calibri" w:hAnsi="Calibri" w:cs="Arial"/>
              </w:rPr>
              <w:t xml:space="preserve">The setting is well laid out with a wide range of toys and resources for the children to choose from. There was a good balance of adult-led group times such as singing with child-initiated free play. </w:t>
            </w:r>
          </w:p>
          <w:p w14:paraId="64625829" w14:textId="77777777" w:rsidR="00D54108" w:rsidRDefault="00D54108" w:rsidP="00D54108">
            <w:pPr>
              <w:rPr>
                <w:rFonts w:ascii="Calibri" w:hAnsi="Calibri" w:cs="Arial"/>
              </w:rPr>
            </w:pPr>
            <w:r>
              <w:rPr>
                <w:rFonts w:ascii="Calibri" w:hAnsi="Calibri" w:cs="Arial"/>
              </w:rPr>
              <w:t xml:space="preserve">Snack time was sociable and the children and adults sat together whilst the children ate yoghurts, crackers, fruit and carrot sticks. The youngest children were supported to feed themselves where they were able. </w:t>
            </w:r>
          </w:p>
          <w:p w14:paraId="2BDCFE74" w14:textId="77777777" w:rsidR="00D54108" w:rsidRDefault="00D54108" w:rsidP="00D54108">
            <w:pPr>
              <w:rPr>
                <w:rFonts w:ascii="Calibri" w:hAnsi="Calibri" w:cs="Arial"/>
              </w:rPr>
            </w:pPr>
            <w:r>
              <w:rPr>
                <w:rFonts w:ascii="Calibri" w:hAnsi="Calibri" w:cs="Arial"/>
              </w:rPr>
              <w:t xml:space="preserve">The </w:t>
            </w:r>
            <w:proofErr w:type="gramStart"/>
            <w:r>
              <w:rPr>
                <w:rFonts w:ascii="Calibri" w:hAnsi="Calibri" w:cs="Arial"/>
              </w:rPr>
              <w:t>team work</w:t>
            </w:r>
            <w:proofErr w:type="gramEnd"/>
            <w:r>
              <w:rPr>
                <w:rFonts w:ascii="Calibri" w:hAnsi="Calibri" w:cs="Arial"/>
              </w:rPr>
              <w:t xml:space="preserve"> well together all understand the routines and quietly and efficiently get on with tasks. </w:t>
            </w:r>
          </w:p>
          <w:p w14:paraId="581A6EA6" w14:textId="77777777" w:rsidR="005F78CD" w:rsidRDefault="005F78CD" w:rsidP="00D54108">
            <w:pPr>
              <w:rPr>
                <w:rFonts w:ascii="Calibri" w:hAnsi="Calibri" w:cs="Arial"/>
              </w:rPr>
            </w:pPr>
            <w:r>
              <w:rPr>
                <w:rFonts w:ascii="Calibri" w:hAnsi="Calibri" w:cs="Arial"/>
              </w:rPr>
              <w:t xml:space="preserve">BM observed positive, warm interaction between all adults and children. The children were encouraged to engage with each other and given time to express themselves verbally. It was a very language rich environment. </w:t>
            </w:r>
          </w:p>
          <w:p w14:paraId="0913AD3A" w14:textId="77777777" w:rsidR="00D54108" w:rsidRDefault="00D54108" w:rsidP="00D54108">
            <w:pPr>
              <w:rPr>
                <w:rFonts w:ascii="Calibri" w:hAnsi="Calibri" w:cs="Arial"/>
              </w:rPr>
            </w:pPr>
          </w:p>
          <w:p w14:paraId="52E93228" w14:textId="77777777" w:rsidR="00D54108" w:rsidRPr="00FE0521" w:rsidRDefault="00D54108" w:rsidP="00D54108">
            <w:pPr>
              <w:rPr>
                <w:rFonts w:ascii="Calibri" w:hAnsi="Calibri" w:cs="Arial"/>
              </w:rPr>
            </w:pPr>
          </w:p>
        </w:tc>
      </w:tr>
      <w:tr w:rsidR="00662354" w14:paraId="4CED05D6" w14:textId="77777777" w:rsidTr="002505B6">
        <w:trPr>
          <w:trHeight w:val="23"/>
        </w:trPr>
        <w:tc>
          <w:tcPr>
            <w:tcW w:w="2700" w:type="dxa"/>
            <w:shd w:val="clear" w:color="auto" w:fill="auto"/>
            <w:tcMar>
              <w:top w:w="57" w:type="dxa"/>
              <w:bottom w:w="57" w:type="dxa"/>
            </w:tcMar>
          </w:tcPr>
          <w:p w14:paraId="4F0B5C6A" w14:textId="77777777" w:rsidR="00662354" w:rsidRPr="00FE0521" w:rsidRDefault="00662354" w:rsidP="001C3486">
            <w:pPr>
              <w:rPr>
                <w:rFonts w:ascii="Calibri" w:hAnsi="Calibri" w:cs="Arial"/>
                <w:b/>
              </w:rPr>
            </w:pPr>
            <w:r w:rsidRPr="00FE0521">
              <w:rPr>
                <w:rFonts w:ascii="Calibri" w:hAnsi="Calibri" w:cs="Arial"/>
                <w:b/>
              </w:rPr>
              <w:lastRenderedPageBreak/>
              <w:t>Area of Development</w:t>
            </w:r>
          </w:p>
        </w:tc>
        <w:tc>
          <w:tcPr>
            <w:tcW w:w="4185" w:type="dxa"/>
            <w:shd w:val="clear" w:color="auto" w:fill="auto"/>
          </w:tcPr>
          <w:p w14:paraId="01E53085" w14:textId="77777777" w:rsidR="00662354" w:rsidRPr="00FE0521" w:rsidRDefault="00662354" w:rsidP="001C3486">
            <w:pPr>
              <w:rPr>
                <w:rFonts w:ascii="Calibri" w:hAnsi="Calibri" w:cs="Arial"/>
                <w:b/>
              </w:rPr>
            </w:pPr>
            <w:r w:rsidRPr="00FE0521">
              <w:rPr>
                <w:rFonts w:ascii="Calibri" w:hAnsi="Calibri" w:cs="Arial"/>
                <w:b/>
              </w:rPr>
              <w:t>Action</w:t>
            </w:r>
          </w:p>
        </w:tc>
        <w:tc>
          <w:tcPr>
            <w:tcW w:w="2754" w:type="dxa"/>
            <w:shd w:val="clear" w:color="auto" w:fill="auto"/>
          </w:tcPr>
          <w:p w14:paraId="508301E8" w14:textId="77777777" w:rsidR="00662354" w:rsidRPr="00FE0521" w:rsidRDefault="00662354" w:rsidP="001C3486">
            <w:pPr>
              <w:rPr>
                <w:rFonts w:ascii="Calibri" w:hAnsi="Calibri" w:cs="Arial"/>
                <w:b/>
              </w:rPr>
            </w:pPr>
            <w:r w:rsidRPr="00FE0521">
              <w:rPr>
                <w:rFonts w:ascii="Calibri" w:hAnsi="Calibri" w:cs="Arial"/>
                <w:b/>
              </w:rPr>
              <w:t>Timescale</w:t>
            </w:r>
          </w:p>
        </w:tc>
      </w:tr>
      <w:tr w:rsidR="00662354" w14:paraId="0F3EDAAF" w14:textId="77777777" w:rsidTr="002505B6">
        <w:trPr>
          <w:trHeight w:val="930"/>
        </w:trPr>
        <w:tc>
          <w:tcPr>
            <w:tcW w:w="2700" w:type="dxa"/>
            <w:shd w:val="clear" w:color="auto" w:fill="auto"/>
            <w:tcMar>
              <w:top w:w="57" w:type="dxa"/>
              <w:bottom w:w="57" w:type="dxa"/>
            </w:tcMar>
          </w:tcPr>
          <w:p w14:paraId="3C05CA72" w14:textId="77777777" w:rsidR="0002003E" w:rsidRPr="00FE0521" w:rsidRDefault="00D54108" w:rsidP="00662354">
            <w:pPr>
              <w:rPr>
                <w:rFonts w:ascii="Calibri" w:hAnsi="Calibri" w:cs="Arial"/>
              </w:rPr>
            </w:pPr>
            <w:r>
              <w:rPr>
                <w:rFonts w:ascii="Calibri" w:hAnsi="Calibri" w:cs="Arial"/>
              </w:rPr>
              <w:t xml:space="preserve">Observation and assessment </w:t>
            </w:r>
          </w:p>
          <w:p w14:paraId="453439E0" w14:textId="77777777" w:rsidR="008D18C5" w:rsidRPr="00FE0521" w:rsidRDefault="008D18C5" w:rsidP="0002003E">
            <w:pPr>
              <w:rPr>
                <w:rFonts w:ascii="Calibri" w:hAnsi="Calibri" w:cs="Arial"/>
              </w:rPr>
            </w:pPr>
          </w:p>
        </w:tc>
        <w:tc>
          <w:tcPr>
            <w:tcW w:w="4185" w:type="dxa"/>
            <w:shd w:val="clear" w:color="auto" w:fill="auto"/>
          </w:tcPr>
          <w:p w14:paraId="7F9D24A2" w14:textId="77777777" w:rsidR="00865040" w:rsidRPr="00FE0521" w:rsidRDefault="00D54108" w:rsidP="00BD4BA0">
            <w:pPr>
              <w:rPr>
                <w:rFonts w:ascii="Calibri" w:hAnsi="Calibri" w:cs="Arial"/>
              </w:rPr>
            </w:pPr>
            <w:r>
              <w:rPr>
                <w:rFonts w:ascii="Calibri" w:hAnsi="Calibri" w:cs="Arial"/>
              </w:rPr>
              <w:t xml:space="preserve">Continue to develop these and ensure that next steps are identified and followed up on </w:t>
            </w:r>
          </w:p>
        </w:tc>
        <w:tc>
          <w:tcPr>
            <w:tcW w:w="2754" w:type="dxa"/>
            <w:shd w:val="clear" w:color="auto" w:fill="auto"/>
          </w:tcPr>
          <w:p w14:paraId="4A934806" w14:textId="77777777" w:rsidR="00AE4DEB" w:rsidRPr="00FE0521" w:rsidRDefault="00D54108" w:rsidP="001C3486">
            <w:pPr>
              <w:rPr>
                <w:rFonts w:ascii="Calibri" w:hAnsi="Calibri" w:cs="Arial"/>
              </w:rPr>
            </w:pPr>
            <w:r>
              <w:rPr>
                <w:rFonts w:ascii="Calibri" w:hAnsi="Calibri" w:cs="Arial"/>
              </w:rPr>
              <w:t xml:space="preserve">Next QAV </w:t>
            </w:r>
          </w:p>
        </w:tc>
      </w:tr>
    </w:tbl>
    <w:p w14:paraId="79583081" w14:textId="77777777" w:rsidR="00A87FC1" w:rsidRDefault="00460E95" w:rsidP="001C3486">
      <w:pPr>
        <w:rPr>
          <w:rFonts w:cs="Arial"/>
          <w:sz w:val="22"/>
          <w:szCs w:val="22"/>
        </w:rPr>
      </w:pPr>
      <w:r>
        <w:rPr>
          <w:rFonts w:cs="Arial"/>
          <w:b/>
          <w:bCs/>
          <w:sz w:val="22"/>
          <w:szCs w:val="22"/>
        </w:rPr>
        <w:tab/>
      </w:r>
      <w:r>
        <w:rPr>
          <w:rFonts w:cs="Arial"/>
          <w:b/>
          <w:bCs/>
          <w:sz w:val="22"/>
          <w:szCs w:val="22"/>
        </w:rPr>
        <w:tab/>
      </w:r>
      <w:r>
        <w:rPr>
          <w:rFonts w:cs="Arial"/>
          <w:b/>
          <w:bCs/>
          <w:sz w:val="22"/>
          <w:szCs w:val="22"/>
        </w:rPr>
        <w:tab/>
      </w:r>
    </w:p>
    <w:sectPr w:rsidR="00A87FC1" w:rsidSect="00182E22">
      <w:headerReference w:type="default" r:id="rId10"/>
      <w:footerReference w:type="default" r:id="rId11"/>
      <w:pgSz w:w="11906" w:h="16838" w:code="9"/>
      <w:pgMar w:top="360" w:right="1376" w:bottom="1440" w:left="1350" w:header="851" w:footer="8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8388" w14:textId="77777777" w:rsidR="00D356AF" w:rsidRDefault="00D356AF">
      <w:r>
        <w:separator/>
      </w:r>
    </w:p>
  </w:endnote>
  <w:endnote w:type="continuationSeparator" w:id="0">
    <w:p w14:paraId="1642E07A" w14:textId="77777777" w:rsidR="00D356AF" w:rsidRDefault="00D3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9DBD" w14:textId="77777777" w:rsidR="00460E95" w:rsidRPr="005F54A0" w:rsidRDefault="00460E95" w:rsidP="005F54A0">
    <w:pPr>
      <w:pStyle w:val="Footer"/>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352F" w14:textId="77777777" w:rsidR="00D356AF" w:rsidRDefault="00D356AF">
      <w:r>
        <w:separator/>
      </w:r>
    </w:p>
  </w:footnote>
  <w:footnote w:type="continuationSeparator" w:id="0">
    <w:p w14:paraId="3B8302DE" w14:textId="77777777" w:rsidR="00D356AF" w:rsidRDefault="00D356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4F9C" w14:textId="77777777" w:rsidR="00460E95" w:rsidRDefault="00460E9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74F"/>
    <w:multiLevelType w:val="hybridMultilevel"/>
    <w:tmpl w:val="7BF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561A6"/>
    <w:multiLevelType w:val="hybridMultilevel"/>
    <w:tmpl w:val="B9684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02C29"/>
    <w:multiLevelType w:val="hybridMultilevel"/>
    <w:tmpl w:val="BB4E27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CB960C3"/>
    <w:multiLevelType w:val="hybridMultilevel"/>
    <w:tmpl w:val="D78C907E"/>
    <w:lvl w:ilvl="0" w:tplc="E0C0BCFE">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474214"/>
    <w:multiLevelType w:val="hybridMultilevel"/>
    <w:tmpl w:val="9366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7577C"/>
    <w:multiLevelType w:val="hybridMultilevel"/>
    <w:tmpl w:val="753A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B0154"/>
    <w:multiLevelType w:val="hybridMultilevel"/>
    <w:tmpl w:val="3B3E0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1646A68"/>
    <w:multiLevelType w:val="hybridMultilevel"/>
    <w:tmpl w:val="BB6C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1E2160"/>
    <w:multiLevelType w:val="hybridMultilevel"/>
    <w:tmpl w:val="1D20AF3A"/>
    <w:lvl w:ilvl="0" w:tplc="7EAA9C9A">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E316D0B"/>
    <w:multiLevelType w:val="hybridMultilevel"/>
    <w:tmpl w:val="F71A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3E3067"/>
    <w:multiLevelType w:val="hybridMultilevel"/>
    <w:tmpl w:val="151A05D8"/>
    <w:lvl w:ilvl="0" w:tplc="A380D65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093522"/>
    <w:multiLevelType w:val="multilevel"/>
    <w:tmpl w:val="3B3E0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A4D4E05"/>
    <w:multiLevelType w:val="multilevel"/>
    <w:tmpl w:val="D78C907E"/>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D35E67"/>
    <w:multiLevelType w:val="hybridMultilevel"/>
    <w:tmpl w:val="CCF0B2BA"/>
    <w:lvl w:ilvl="0" w:tplc="0809000F">
      <w:start w:val="1"/>
      <w:numFmt w:val="decimal"/>
      <w:lvlText w:val="%1."/>
      <w:lvlJc w:val="left"/>
      <w:pPr>
        <w:tabs>
          <w:tab w:val="num" w:pos="720"/>
        </w:tabs>
        <w:ind w:left="720" w:hanging="360"/>
      </w:pPr>
      <w:rPr>
        <w:rFont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703B5A"/>
    <w:multiLevelType w:val="hybridMultilevel"/>
    <w:tmpl w:val="9A2E77D6"/>
    <w:lvl w:ilvl="0" w:tplc="3F70FC1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3"/>
  </w:num>
  <w:num w:numId="4">
    <w:abstractNumId w:val="12"/>
  </w:num>
  <w:num w:numId="5">
    <w:abstractNumId w:val="10"/>
  </w:num>
  <w:num w:numId="6">
    <w:abstractNumId w:val="6"/>
  </w:num>
  <w:num w:numId="7">
    <w:abstractNumId w:val="11"/>
  </w:num>
  <w:num w:numId="8">
    <w:abstractNumId w:val="2"/>
  </w:num>
  <w:num w:numId="9">
    <w:abstractNumId w:val="14"/>
  </w:num>
  <w:num w:numId="10">
    <w:abstractNumId w:val="1"/>
  </w:num>
  <w:num w:numId="11">
    <w:abstractNumId w:val="4"/>
  </w:num>
  <w:num w:numId="12">
    <w:abstractNumId w:val="7"/>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9C"/>
    <w:rsid w:val="00000237"/>
    <w:rsid w:val="00002877"/>
    <w:rsid w:val="0002003E"/>
    <w:rsid w:val="000209F1"/>
    <w:rsid w:val="0003545D"/>
    <w:rsid w:val="00051DCD"/>
    <w:rsid w:val="00064F44"/>
    <w:rsid w:val="000860CF"/>
    <w:rsid w:val="00094877"/>
    <w:rsid w:val="000D3992"/>
    <w:rsid w:val="000E57ED"/>
    <w:rsid w:val="000F7D37"/>
    <w:rsid w:val="001061CA"/>
    <w:rsid w:val="00182E22"/>
    <w:rsid w:val="00196194"/>
    <w:rsid w:val="001C3486"/>
    <w:rsid w:val="001D0411"/>
    <w:rsid w:val="001D79FD"/>
    <w:rsid w:val="001E5E7C"/>
    <w:rsid w:val="001F1194"/>
    <w:rsid w:val="001F3543"/>
    <w:rsid w:val="002140DA"/>
    <w:rsid w:val="00220775"/>
    <w:rsid w:val="002245D1"/>
    <w:rsid w:val="002250D3"/>
    <w:rsid w:val="002306B6"/>
    <w:rsid w:val="0023095A"/>
    <w:rsid w:val="002318C8"/>
    <w:rsid w:val="002505B6"/>
    <w:rsid w:val="00267BA9"/>
    <w:rsid w:val="0028336E"/>
    <w:rsid w:val="002E0E22"/>
    <w:rsid w:val="002F466B"/>
    <w:rsid w:val="00321038"/>
    <w:rsid w:val="00346D23"/>
    <w:rsid w:val="003C0B82"/>
    <w:rsid w:val="003C5244"/>
    <w:rsid w:val="0040074E"/>
    <w:rsid w:val="00416A3D"/>
    <w:rsid w:val="00460E95"/>
    <w:rsid w:val="00496830"/>
    <w:rsid w:val="00554A9C"/>
    <w:rsid w:val="00587C83"/>
    <w:rsid w:val="005951C0"/>
    <w:rsid w:val="005A0403"/>
    <w:rsid w:val="005E37BE"/>
    <w:rsid w:val="005E602F"/>
    <w:rsid w:val="005F2F24"/>
    <w:rsid w:val="005F3626"/>
    <w:rsid w:val="005F54A0"/>
    <w:rsid w:val="005F78CD"/>
    <w:rsid w:val="00601612"/>
    <w:rsid w:val="00603246"/>
    <w:rsid w:val="00632A36"/>
    <w:rsid w:val="0064450D"/>
    <w:rsid w:val="00647B82"/>
    <w:rsid w:val="00662354"/>
    <w:rsid w:val="00671A16"/>
    <w:rsid w:val="00672B9C"/>
    <w:rsid w:val="00692488"/>
    <w:rsid w:val="00712141"/>
    <w:rsid w:val="00713960"/>
    <w:rsid w:val="00726A4B"/>
    <w:rsid w:val="007362B7"/>
    <w:rsid w:val="007419F5"/>
    <w:rsid w:val="00771997"/>
    <w:rsid w:val="007758EC"/>
    <w:rsid w:val="00802B82"/>
    <w:rsid w:val="0082350D"/>
    <w:rsid w:val="00824D6F"/>
    <w:rsid w:val="00865040"/>
    <w:rsid w:val="00867F52"/>
    <w:rsid w:val="008808E3"/>
    <w:rsid w:val="00895310"/>
    <w:rsid w:val="008B1D94"/>
    <w:rsid w:val="008B52FD"/>
    <w:rsid w:val="008B6F16"/>
    <w:rsid w:val="008B7BFB"/>
    <w:rsid w:val="008D18C5"/>
    <w:rsid w:val="008E1661"/>
    <w:rsid w:val="008E4804"/>
    <w:rsid w:val="008F1960"/>
    <w:rsid w:val="008F3F28"/>
    <w:rsid w:val="0092320E"/>
    <w:rsid w:val="00937EF9"/>
    <w:rsid w:val="00951DB4"/>
    <w:rsid w:val="00972147"/>
    <w:rsid w:val="009E49A7"/>
    <w:rsid w:val="00A00188"/>
    <w:rsid w:val="00A00EF5"/>
    <w:rsid w:val="00A03B13"/>
    <w:rsid w:val="00A04AF7"/>
    <w:rsid w:val="00A05983"/>
    <w:rsid w:val="00A05D22"/>
    <w:rsid w:val="00A45B6E"/>
    <w:rsid w:val="00A53FCD"/>
    <w:rsid w:val="00A66784"/>
    <w:rsid w:val="00A87FC1"/>
    <w:rsid w:val="00A9074F"/>
    <w:rsid w:val="00AD6381"/>
    <w:rsid w:val="00AE4DEB"/>
    <w:rsid w:val="00AF1BD6"/>
    <w:rsid w:val="00B04745"/>
    <w:rsid w:val="00B07EB9"/>
    <w:rsid w:val="00B4414A"/>
    <w:rsid w:val="00B573FE"/>
    <w:rsid w:val="00B94E85"/>
    <w:rsid w:val="00BD4BA0"/>
    <w:rsid w:val="00BD6061"/>
    <w:rsid w:val="00BF52E5"/>
    <w:rsid w:val="00C33E72"/>
    <w:rsid w:val="00C45BB6"/>
    <w:rsid w:val="00C81636"/>
    <w:rsid w:val="00C92E38"/>
    <w:rsid w:val="00CA42E4"/>
    <w:rsid w:val="00CD4A8D"/>
    <w:rsid w:val="00CF5352"/>
    <w:rsid w:val="00D00014"/>
    <w:rsid w:val="00D02921"/>
    <w:rsid w:val="00D14185"/>
    <w:rsid w:val="00D34F3C"/>
    <w:rsid w:val="00D356AF"/>
    <w:rsid w:val="00D54108"/>
    <w:rsid w:val="00D62843"/>
    <w:rsid w:val="00D67F6C"/>
    <w:rsid w:val="00D8723E"/>
    <w:rsid w:val="00D92D8A"/>
    <w:rsid w:val="00DB6987"/>
    <w:rsid w:val="00DD6F28"/>
    <w:rsid w:val="00DE7F4B"/>
    <w:rsid w:val="00DE7F57"/>
    <w:rsid w:val="00DF3622"/>
    <w:rsid w:val="00E06ECE"/>
    <w:rsid w:val="00E21A6E"/>
    <w:rsid w:val="00E5020C"/>
    <w:rsid w:val="00EB6595"/>
    <w:rsid w:val="00ED1113"/>
    <w:rsid w:val="00EF14F4"/>
    <w:rsid w:val="00EF660A"/>
    <w:rsid w:val="00F251AF"/>
    <w:rsid w:val="00F337AF"/>
    <w:rsid w:val="00F50DE6"/>
    <w:rsid w:val="00F55E4D"/>
    <w:rsid w:val="00F8257A"/>
    <w:rsid w:val="00F91229"/>
    <w:rsid w:val="00FA2315"/>
    <w:rsid w:val="00FB1403"/>
    <w:rsid w:val="00FC7EF1"/>
    <w:rsid w:val="00FE0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E5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hanging="108"/>
      <w:jc w:val="center"/>
      <w:outlineLvl w:val="0"/>
    </w:pPr>
    <w:rPr>
      <w:b/>
      <w:sz w:val="22"/>
    </w:rPr>
  </w:style>
  <w:style w:type="paragraph" w:styleId="Heading2">
    <w:name w:val="heading 2"/>
    <w:basedOn w:val="Normal"/>
    <w:next w:val="Normal"/>
    <w:qFormat/>
    <w:pPr>
      <w:keepNext/>
      <w:outlineLvl w:val="1"/>
    </w:pPr>
    <w:rPr>
      <w:rFonts w:cs="Arial"/>
      <w:b/>
      <w:bCs/>
      <w:sz w:val="22"/>
      <w:szCs w:val="22"/>
    </w:rPr>
  </w:style>
  <w:style w:type="paragraph" w:styleId="Heading3">
    <w:name w:val="heading 3"/>
    <w:basedOn w:val="Normal"/>
    <w:next w:val="Normal"/>
    <w:qFormat/>
    <w:pPr>
      <w:keepNext/>
      <w:outlineLvl w:val="2"/>
    </w:pPr>
    <w:rPr>
      <w:rFonts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hanging="108"/>
      <w:jc w:val="center"/>
      <w:outlineLvl w:val="0"/>
    </w:pPr>
    <w:rPr>
      <w:b/>
      <w:sz w:val="22"/>
    </w:rPr>
  </w:style>
  <w:style w:type="paragraph" w:styleId="Heading2">
    <w:name w:val="heading 2"/>
    <w:basedOn w:val="Normal"/>
    <w:next w:val="Normal"/>
    <w:qFormat/>
    <w:pPr>
      <w:keepNext/>
      <w:outlineLvl w:val="1"/>
    </w:pPr>
    <w:rPr>
      <w:rFonts w:cs="Arial"/>
      <w:b/>
      <w:bCs/>
      <w:sz w:val="22"/>
      <w:szCs w:val="22"/>
    </w:rPr>
  </w:style>
  <w:style w:type="paragraph" w:styleId="Heading3">
    <w:name w:val="heading 3"/>
    <w:basedOn w:val="Normal"/>
    <w:next w:val="Normal"/>
    <w:qFormat/>
    <w:pPr>
      <w:keepNext/>
      <w:outlineLvl w:val="2"/>
    </w:pPr>
    <w:rPr>
      <w:rFonts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Individual Monitoring Record</vt:lpstr>
    </vt:vector>
  </TitlesOfParts>
  <Company>Stone City Films</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Monitoring Record</dc:title>
  <dc:subject/>
  <dc:creator>Bryn Higgins</dc:creator>
  <cp:keywords/>
  <dc:description/>
  <cp:lastModifiedBy>P &amp; J Corps</cp:lastModifiedBy>
  <cp:revision>2</cp:revision>
  <cp:lastPrinted>2018-03-19T11:51:00Z</cp:lastPrinted>
  <dcterms:created xsi:type="dcterms:W3CDTF">2019-02-20T16:43:00Z</dcterms:created>
  <dcterms:modified xsi:type="dcterms:W3CDTF">2019-02-20T16:43:00Z</dcterms:modified>
</cp:coreProperties>
</file>